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02E" w:rsidRPr="00B60864" w:rsidRDefault="0099002E" w:rsidP="0099002E">
      <w:pPr>
        <w:bidi w:val="0"/>
        <w:jc w:val="center"/>
        <w:rPr>
          <w:rFonts w:ascii="Book Antiqua" w:hAnsi="Book Antiqua"/>
          <w:sz w:val="36"/>
          <w:szCs w:val="36"/>
          <w:lang w:bidi="ar-EG"/>
        </w:rPr>
      </w:pPr>
      <w:r w:rsidRPr="00B60864">
        <w:rPr>
          <w:rFonts w:ascii="Book Antiqua" w:hAnsi="Book Antiqua"/>
          <w:sz w:val="36"/>
          <w:szCs w:val="36"/>
          <w:lang w:bidi="ar-EG"/>
        </w:rPr>
        <w:t>VR problems in the light of the opinions of experts and users</w:t>
      </w:r>
    </w:p>
    <w:p w:rsidR="0099002E" w:rsidRPr="001953BD" w:rsidRDefault="0099002E" w:rsidP="0099002E">
      <w:pPr>
        <w:bidi w:val="0"/>
        <w:jc w:val="center"/>
        <w:rPr>
          <w:sz w:val="28"/>
          <w:szCs w:val="28"/>
          <w:lang w:bidi="ar-EG"/>
        </w:rPr>
      </w:pPr>
      <w:r w:rsidRPr="001953BD">
        <w:rPr>
          <w:sz w:val="28"/>
          <w:szCs w:val="28"/>
          <w:lang w:bidi="ar-EG"/>
        </w:rPr>
        <w:t>Preparation</w:t>
      </w:r>
    </w:p>
    <w:p w:rsidR="0099002E" w:rsidRPr="00B60864" w:rsidRDefault="0099002E" w:rsidP="001953BD">
      <w:pPr>
        <w:bidi w:val="0"/>
        <w:jc w:val="center"/>
        <w:rPr>
          <w:rFonts w:ascii="Book Antiqua" w:hAnsi="Book Antiqua"/>
          <w:sz w:val="32"/>
          <w:szCs w:val="32"/>
          <w:lang w:bidi="ar-EG"/>
        </w:rPr>
      </w:pPr>
      <w:bookmarkStart w:id="0" w:name="_GoBack"/>
      <w:proofErr w:type="spellStart"/>
      <w:r w:rsidRPr="00B60864">
        <w:rPr>
          <w:rFonts w:ascii="Book Antiqua" w:hAnsi="Book Antiqua"/>
          <w:sz w:val="32"/>
          <w:szCs w:val="32"/>
          <w:lang w:bidi="ar-EG"/>
        </w:rPr>
        <w:t>E</w:t>
      </w:r>
      <w:r w:rsidRPr="00B60864">
        <w:rPr>
          <w:rFonts w:ascii="Book Antiqua" w:hAnsi="Book Antiqua"/>
          <w:sz w:val="32"/>
          <w:szCs w:val="32"/>
          <w:lang w:bidi="ar-EG"/>
        </w:rPr>
        <w:t>hab</w:t>
      </w:r>
      <w:proofErr w:type="spellEnd"/>
      <w:r w:rsidRPr="00B60864">
        <w:rPr>
          <w:rFonts w:ascii="Book Antiqua" w:hAnsi="Book Antiqua"/>
          <w:sz w:val="32"/>
          <w:szCs w:val="32"/>
          <w:lang w:bidi="ar-EG"/>
        </w:rPr>
        <w:t xml:space="preserve"> S</w:t>
      </w:r>
      <w:r w:rsidR="001953BD" w:rsidRPr="00B60864">
        <w:rPr>
          <w:rFonts w:ascii="Book Antiqua" w:hAnsi="Book Antiqua"/>
          <w:sz w:val="32"/>
          <w:szCs w:val="32"/>
          <w:lang w:bidi="ar-EG"/>
        </w:rPr>
        <w:t>.</w:t>
      </w:r>
      <w:r w:rsidRPr="00B60864">
        <w:rPr>
          <w:rFonts w:ascii="Book Antiqua" w:hAnsi="Book Antiqua"/>
          <w:sz w:val="32"/>
          <w:szCs w:val="32"/>
          <w:lang w:bidi="ar-EG"/>
        </w:rPr>
        <w:t xml:space="preserve"> </w:t>
      </w:r>
      <w:proofErr w:type="spellStart"/>
      <w:r w:rsidR="001953BD" w:rsidRPr="00B60864">
        <w:rPr>
          <w:rFonts w:ascii="Book Antiqua" w:hAnsi="Book Antiqua"/>
          <w:sz w:val="32"/>
          <w:szCs w:val="32"/>
          <w:lang w:bidi="ar-EG"/>
        </w:rPr>
        <w:t>Moha</w:t>
      </w:r>
      <w:r w:rsidRPr="00B60864">
        <w:rPr>
          <w:rFonts w:ascii="Book Antiqua" w:hAnsi="Book Antiqua"/>
          <w:sz w:val="32"/>
          <w:szCs w:val="32"/>
          <w:lang w:bidi="ar-EG"/>
        </w:rPr>
        <w:t>mad</w:t>
      </w:r>
      <w:r w:rsidRPr="00B60864">
        <w:rPr>
          <w:rFonts w:ascii="Book Antiqua" w:hAnsi="Book Antiqua"/>
          <w:sz w:val="32"/>
          <w:szCs w:val="32"/>
          <w:lang w:bidi="ar-EG"/>
        </w:rPr>
        <w:t>y</w:t>
      </w:r>
      <w:proofErr w:type="spellEnd"/>
    </w:p>
    <w:bookmarkEnd w:id="0"/>
    <w:p w:rsidR="0099002E" w:rsidRPr="001953BD" w:rsidRDefault="0099002E" w:rsidP="007D3F35">
      <w:pPr>
        <w:bidi w:val="0"/>
        <w:jc w:val="center"/>
        <w:rPr>
          <w:sz w:val="28"/>
          <w:szCs w:val="28"/>
          <w:lang w:bidi="ar-EG"/>
        </w:rPr>
      </w:pPr>
      <w:r w:rsidRPr="001953BD">
        <w:rPr>
          <w:sz w:val="28"/>
          <w:szCs w:val="28"/>
          <w:lang w:bidi="ar-EG"/>
        </w:rPr>
        <w:t xml:space="preserve">Education Technology Assistant Lecturer - Faculty of Specific Education - </w:t>
      </w:r>
      <w:proofErr w:type="spellStart"/>
      <w:r w:rsidRPr="001953BD">
        <w:rPr>
          <w:sz w:val="28"/>
          <w:szCs w:val="28"/>
          <w:lang w:bidi="ar-EG"/>
        </w:rPr>
        <w:t>B</w:t>
      </w:r>
      <w:r w:rsidR="007D3F35">
        <w:rPr>
          <w:sz w:val="28"/>
          <w:szCs w:val="28"/>
          <w:lang w:bidi="ar-EG"/>
        </w:rPr>
        <w:t>e</w:t>
      </w:r>
      <w:r w:rsidRPr="001953BD">
        <w:rPr>
          <w:sz w:val="28"/>
          <w:szCs w:val="28"/>
          <w:lang w:bidi="ar-EG"/>
        </w:rPr>
        <w:t>nha</w:t>
      </w:r>
      <w:proofErr w:type="spellEnd"/>
      <w:r w:rsidRPr="001953BD">
        <w:rPr>
          <w:sz w:val="28"/>
          <w:szCs w:val="28"/>
          <w:lang w:bidi="ar-EG"/>
        </w:rPr>
        <w:t xml:space="preserve"> University</w:t>
      </w:r>
    </w:p>
    <w:p w:rsidR="0099002E" w:rsidRDefault="0099002E" w:rsidP="0099002E">
      <w:pPr>
        <w:bidi w:val="0"/>
        <w:jc w:val="center"/>
        <w:rPr>
          <w:sz w:val="28"/>
          <w:szCs w:val="28"/>
          <w:lang w:bidi="ar-EG"/>
        </w:rPr>
      </w:pPr>
      <w:r w:rsidRPr="001953BD">
        <w:rPr>
          <w:sz w:val="28"/>
          <w:szCs w:val="28"/>
          <w:lang w:bidi="ar-EG"/>
        </w:rPr>
        <w:t>Scientific research presented for the third conference "Education technology and the challenges of twenty-first century" from 25 to 26 March 2015</w:t>
      </w:r>
    </w:p>
    <w:p w:rsidR="003548FD" w:rsidRPr="001953BD" w:rsidRDefault="003548FD" w:rsidP="003548FD">
      <w:pPr>
        <w:bidi w:val="0"/>
        <w:jc w:val="center"/>
        <w:rPr>
          <w:sz w:val="28"/>
          <w:szCs w:val="28"/>
          <w:lang w:bidi="ar-EG"/>
        </w:rPr>
      </w:pPr>
      <w:r>
        <w:rPr>
          <w:sz w:val="28"/>
          <w:szCs w:val="28"/>
          <w:lang w:bidi="ar-EG"/>
        </w:rPr>
        <w:t>T</w:t>
      </w:r>
      <w:r w:rsidRPr="003548FD">
        <w:rPr>
          <w:sz w:val="28"/>
          <w:szCs w:val="28"/>
          <w:lang w:bidi="ar-EG"/>
        </w:rPr>
        <w:t>he Egyptian Association for the educational computer - Port Sai</w:t>
      </w:r>
      <w:r>
        <w:rPr>
          <w:sz w:val="28"/>
          <w:szCs w:val="28"/>
          <w:lang w:bidi="ar-EG"/>
        </w:rPr>
        <w:t>d</w:t>
      </w:r>
      <w:r w:rsidRPr="003548FD">
        <w:rPr>
          <w:sz w:val="28"/>
          <w:szCs w:val="28"/>
          <w:lang w:bidi="ar-EG"/>
        </w:rPr>
        <w:t xml:space="preserve"> </w:t>
      </w:r>
      <w:r>
        <w:rPr>
          <w:sz w:val="28"/>
          <w:szCs w:val="28"/>
          <w:lang w:bidi="ar-EG"/>
        </w:rPr>
        <w:t xml:space="preserve">- </w:t>
      </w:r>
      <w:r w:rsidRPr="003548FD">
        <w:rPr>
          <w:sz w:val="28"/>
          <w:szCs w:val="28"/>
          <w:lang w:bidi="ar-EG"/>
        </w:rPr>
        <w:t>Egypt</w:t>
      </w:r>
    </w:p>
    <w:p w:rsidR="0099002E" w:rsidRPr="001953BD" w:rsidRDefault="0099002E" w:rsidP="0099002E">
      <w:pPr>
        <w:bidi w:val="0"/>
        <w:jc w:val="both"/>
        <w:rPr>
          <w:sz w:val="28"/>
          <w:szCs w:val="28"/>
          <w:lang w:bidi="ar-EG"/>
        </w:rPr>
      </w:pPr>
      <w:r w:rsidRPr="001953BD">
        <w:rPr>
          <w:sz w:val="28"/>
          <w:szCs w:val="28"/>
          <w:lang w:bidi="ar-EG"/>
        </w:rPr>
        <w:t>Study summary</w:t>
      </w:r>
      <w:r w:rsidRPr="001953BD">
        <w:rPr>
          <w:rFonts w:cs="Arial"/>
          <w:sz w:val="28"/>
          <w:szCs w:val="28"/>
          <w:rtl/>
          <w:lang w:bidi="ar-EG"/>
        </w:rPr>
        <w:t>:</w:t>
      </w:r>
    </w:p>
    <w:p w:rsidR="004C370B" w:rsidRPr="001953BD" w:rsidRDefault="0099002E" w:rsidP="003548FD">
      <w:pPr>
        <w:bidi w:val="0"/>
        <w:jc w:val="both"/>
        <w:rPr>
          <w:rFonts w:hint="cs"/>
          <w:sz w:val="28"/>
          <w:szCs w:val="28"/>
          <w:lang w:bidi="ar-EG"/>
        </w:rPr>
      </w:pPr>
      <w:r w:rsidRPr="001953BD">
        <w:rPr>
          <w:sz w:val="28"/>
          <w:szCs w:val="28"/>
          <w:lang w:bidi="ar-EG"/>
        </w:rPr>
        <w:t xml:space="preserve">The study aimed to develop a list of the problems of virtual reality and this will be beneficial to prioritize employment problems, and know the reality of the problems that hinder the application of virtual reality technology and the problems arising from the use in the light of the views (experts - programmers - users), and a set of mechanisms and proposals to face the reality problems the default. , The study used the list of problems has been applied to a number of specialists in education technology experts and numbered (10) experts, programmers and the number (5) programmers, and users three-dimensional cinema and the number (15). The study found that the most important problems that hinder the application of virtual reality technology is the physical problems and with its own design and production problems, and human problems survey found high weighted average of the problems physiological user-specific, so the study recommended the need for a corporate standards in the design and production of virtual reality software and in use , in addition to the amendment to the regulations Education IT departments and faculties of education quality education for the inclusion of the headquarters of the specialized in the design and production of virtual reality applications and maintenance of </w:t>
      </w:r>
      <w:r w:rsidR="003548FD">
        <w:rPr>
          <w:sz w:val="28"/>
          <w:szCs w:val="28"/>
          <w:lang w:bidi="ar-EG"/>
        </w:rPr>
        <w:t>Hardware</w:t>
      </w:r>
      <w:r w:rsidRPr="001953BD">
        <w:rPr>
          <w:rFonts w:cs="Arial"/>
          <w:sz w:val="28"/>
          <w:szCs w:val="28"/>
          <w:rtl/>
          <w:lang w:bidi="ar-EG"/>
        </w:rPr>
        <w:t>.</w:t>
      </w:r>
    </w:p>
    <w:sectPr w:rsidR="004C370B" w:rsidRPr="001953BD" w:rsidSect="009372C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02E"/>
    <w:rsid w:val="001953BD"/>
    <w:rsid w:val="003548FD"/>
    <w:rsid w:val="004C370B"/>
    <w:rsid w:val="007D3F35"/>
    <w:rsid w:val="009372C7"/>
    <w:rsid w:val="0099002E"/>
    <w:rsid w:val="00B60864"/>
    <w:rsid w:val="00F865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ehab saad</dc:creator>
  <cp:lastModifiedBy>ehab saad</cp:lastModifiedBy>
  <cp:revision>6</cp:revision>
  <dcterms:created xsi:type="dcterms:W3CDTF">2015-05-01T00:05:00Z</dcterms:created>
  <dcterms:modified xsi:type="dcterms:W3CDTF">2015-05-01T00:22:00Z</dcterms:modified>
</cp:coreProperties>
</file>